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750" w:rsidRPr="00186750" w:rsidRDefault="00186750" w:rsidP="001867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906270" cy="500380"/>
            <wp:effectExtent l="19050" t="0" r="0" b="0"/>
            <wp:docPr id="1" name="Рисунок 1" descr="http://res.rufox.ru/img/shapka/logo.png">
              <a:hlinkClick xmlns:a="http://schemas.openxmlformats.org/drawingml/2006/main" r:id="rId4" tooltip="&quot;Новости РуФок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rufox.ru/img/shapka/logo.png">
                      <a:hlinkClick r:id="rId4" tooltip="&quot;Новости РуФокс&quot;"/>
                    </pic:cNvPr>
                    <pic:cNvPicPr>
                      <a:picLocks noChangeAspect="1" noChangeArrowheads="1"/>
                    </pic:cNvPicPr>
                  </pic:nvPicPr>
                  <pic:blipFill>
                    <a:blip r:embed="rId5" cstate="print"/>
                    <a:srcRect/>
                    <a:stretch>
                      <a:fillRect/>
                    </a:stretch>
                  </pic:blipFill>
                  <pic:spPr bwMode="auto">
                    <a:xfrm>
                      <a:off x="0" y="0"/>
                      <a:ext cx="1906270" cy="500380"/>
                    </a:xfrm>
                    <a:prstGeom prst="rect">
                      <a:avLst/>
                    </a:prstGeom>
                    <a:noFill/>
                    <a:ln w="9525">
                      <a:noFill/>
                      <a:miter lim="800000"/>
                      <a:headEnd/>
                      <a:tailEnd/>
                    </a:ln>
                  </pic:spPr>
                </pic:pic>
              </a:graphicData>
            </a:graphic>
          </wp:inline>
        </w:drawing>
      </w:r>
    </w:p>
    <w:p w:rsidR="00186750" w:rsidRPr="00186750" w:rsidRDefault="00AD4D11" w:rsidP="00186750">
      <w:pPr>
        <w:spacing w:after="0" w:line="240" w:lineRule="auto"/>
        <w:rPr>
          <w:rFonts w:ascii="Times New Roman" w:eastAsia="Times New Roman" w:hAnsi="Times New Roman" w:cs="Times New Roman"/>
          <w:sz w:val="24"/>
          <w:szCs w:val="24"/>
          <w:lang w:eastAsia="ru-RU"/>
        </w:rPr>
      </w:pPr>
      <w:hyperlink r:id="rId6" w:history="1">
        <w:r w:rsidR="00186750" w:rsidRPr="00186750">
          <w:rPr>
            <w:rFonts w:ascii="Times New Roman" w:eastAsia="Times New Roman" w:hAnsi="Times New Roman" w:cs="Times New Roman"/>
            <w:color w:val="0000FF"/>
            <w:sz w:val="24"/>
            <w:szCs w:val="24"/>
            <w:u w:val="single"/>
            <w:lang w:eastAsia="ru-RU"/>
          </w:rPr>
          <w:t>Экономика</w:t>
        </w:r>
      </w:hyperlink>
      <w:r w:rsidR="00186750" w:rsidRPr="00186750">
        <w:rPr>
          <w:rFonts w:ascii="Times New Roman" w:eastAsia="Times New Roman" w:hAnsi="Times New Roman" w:cs="Times New Roman"/>
          <w:sz w:val="24"/>
          <w:szCs w:val="24"/>
          <w:lang w:eastAsia="ru-RU"/>
        </w:rPr>
        <w:t xml:space="preserve"> </w:t>
      </w:r>
    </w:p>
    <w:p w:rsidR="00186750" w:rsidRPr="00186750" w:rsidRDefault="003F6A1B" w:rsidP="00186750">
      <w:pPr>
        <w:spacing w:before="100" w:beforeAutospacing="1" w:after="100" w:afterAutospacing="1" w:line="240" w:lineRule="auto"/>
        <w:rPr>
          <w:rFonts w:ascii="Times New Roman" w:eastAsia="Times New Roman" w:hAnsi="Times New Roman" w:cs="Times New Roman"/>
          <w:sz w:val="24"/>
          <w:szCs w:val="24"/>
          <w:lang w:eastAsia="ru-RU"/>
        </w:rPr>
      </w:pPr>
      <w:r w:rsidRPr="003F6A1B">
        <w:rPr>
          <w:rFonts w:ascii="Times New Roman" w:eastAsia="Times New Roman" w:hAnsi="Times New Roman" w:cs="Times New Roman"/>
          <w:noProof/>
          <w:sz w:val="24"/>
          <w:szCs w:val="24"/>
          <w:lang w:eastAsia="ru-RU"/>
        </w:rPr>
        <w:drawing>
          <wp:inline distT="0" distB="0" distL="0" distR="0">
            <wp:extent cx="2286000" cy="1716405"/>
            <wp:effectExtent l="19050" t="0" r="0" b="0"/>
            <wp:docPr id="5" name="Рисунок 2" descr="http://img.rufox.ru/files/news2/762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rufox.ru/files/news2/762895.jpg"/>
                    <pic:cNvPicPr>
                      <a:picLocks noChangeAspect="1" noChangeArrowheads="1"/>
                    </pic:cNvPicPr>
                  </pic:nvPicPr>
                  <pic:blipFill>
                    <a:blip r:embed="rId7" cstate="print"/>
                    <a:srcRect/>
                    <a:stretch>
                      <a:fillRect/>
                    </a:stretch>
                  </pic:blipFill>
                  <pic:spPr bwMode="auto">
                    <a:xfrm>
                      <a:off x="0" y="0"/>
                      <a:ext cx="2286000" cy="1716405"/>
                    </a:xfrm>
                    <a:prstGeom prst="rect">
                      <a:avLst/>
                    </a:prstGeom>
                    <a:noFill/>
                    <a:ln w="9525">
                      <a:noFill/>
                      <a:miter lim="800000"/>
                      <a:headEnd/>
                      <a:tailEnd/>
                    </a:ln>
                  </pic:spPr>
                </pic:pic>
              </a:graphicData>
            </a:graphic>
          </wp:inline>
        </w:drawing>
      </w:r>
      <w:r w:rsidR="00C441F8" w:rsidRPr="00C441F8">
        <w:t xml:space="preserve"> </w:t>
      </w:r>
      <w:r w:rsidR="00186750" w:rsidRPr="00186750">
        <w:rPr>
          <w:rFonts w:ascii="Times New Roman" w:eastAsia="Times New Roman" w:hAnsi="Times New Roman" w:cs="Times New Roman"/>
          <w:sz w:val="24"/>
          <w:szCs w:val="24"/>
          <w:lang w:eastAsia="ru-RU"/>
        </w:rPr>
        <w:t>Опубликовано: 26.03.2015,</w:t>
      </w:r>
      <w:r w:rsidRPr="003F6A1B">
        <w:rPr>
          <w:rFonts w:ascii="Times New Roman" w:eastAsia="Times New Roman" w:hAnsi="Times New Roman" w:cs="Times New Roman"/>
          <w:noProof/>
          <w:sz w:val="24"/>
          <w:szCs w:val="24"/>
          <w:lang w:eastAsia="ru-RU"/>
        </w:rPr>
        <w:t xml:space="preserve"> </w:t>
      </w:r>
      <w:r w:rsidR="00186750" w:rsidRPr="00186750">
        <w:rPr>
          <w:rFonts w:ascii="Times New Roman" w:eastAsia="Times New Roman" w:hAnsi="Times New Roman" w:cs="Times New Roman"/>
          <w:sz w:val="24"/>
          <w:szCs w:val="24"/>
          <w:lang w:eastAsia="ru-RU"/>
        </w:rPr>
        <w:t xml:space="preserve"> 16:52</w:t>
      </w:r>
    </w:p>
    <w:p w:rsidR="00186750" w:rsidRPr="00186750" w:rsidRDefault="00186750" w:rsidP="00186750">
      <w:pPr>
        <w:spacing w:after="0" w:line="288" w:lineRule="auto"/>
        <w:rPr>
          <w:rFonts w:ascii="Times New Roman" w:eastAsia="Times New Roman" w:hAnsi="Times New Roman" w:cs="Times New Roman"/>
          <w:sz w:val="24"/>
          <w:szCs w:val="24"/>
          <w:lang w:eastAsia="ru-RU"/>
        </w:rPr>
      </w:pPr>
      <w:r w:rsidRPr="00186750">
        <w:rPr>
          <w:rFonts w:ascii="Times New Roman" w:eastAsia="Times New Roman" w:hAnsi="Times New Roman" w:cs="Times New Roman"/>
          <w:sz w:val="24"/>
          <w:szCs w:val="24"/>
          <w:lang w:eastAsia="ru-RU"/>
        </w:rPr>
        <w:t>Сергеев: Наша основная цель - обеспечение промышленной безопасности</w:t>
      </w:r>
    </w:p>
    <w:p w:rsidR="00186750" w:rsidRPr="00186750" w:rsidRDefault="00186750" w:rsidP="00186750">
      <w:pPr>
        <w:spacing w:after="0" w:line="240" w:lineRule="auto"/>
        <w:rPr>
          <w:rFonts w:ascii="Times New Roman" w:eastAsia="Times New Roman" w:hAnsi="Times New Roman" w:cs="Times New Roman"/>
          <w:sz w:val="24"/>
          <w:szCs w:val="24"/>
          <w:lang w:eastAsia="ru-RU"/>
        </w:rPr>
      </w:pPr>
    </w:p>
    <w:p w:rsidR="00186750" w:rsidRPr="00186750" w:rsidRDefault="00186750" w:rsidP="00186750">
      <w:pPr>
        <w:spacing w:before="100" w:beforeAutospacing="1" w:after="100" w:afterAutospacing="1" w:line="240" w:lineRule="auto"/>
        <w:rPr>
          <w:rFonts w:ascii="Times New Roman" w:eastAsia="Times New Roman" w:hAnsi="Times New Roman" w:cs="Times New Roman"/>
          <w:sz w:val="24"/>
          <w:szCs w:val="24"/>
          <w:lang w:eastAsia="ru-RU"/>
        </w:rPr>
      </w:pPr>
      <w:r w:rsidRPr="00186750">
        <w:rPr>
          <w:rFonts w:ascii="Times New Roman" w:eastAsia="Times New Roman" w:hAnsi="Times New Roman" w:cs="Times New Roman"/>
          <w:sz w:val="24"/>
          <w:szCs w:val="24"/>
          <w:lang w:eastAsia="ru-RU"/>
        </w:rPr>
        <w:t>Руководитель Северо-Кавказского управления Федеральной службы по экологическому, технологическому и атомному надзору (Ростехнадзор) Вадим Сергеев разъяснил ситуацию вокруг ЗАО «Меринос ковры и ковровые изделия» в ходе пресс-конференции с ведущими СМИ Ростовской области. Также на мероприятии присутствовал заместитель руководителя управления Алексей Добедченков.</w:t>
      </w:r>
    </w:p>
    <w:p w:rsidR="00186750" w:rsidRPr="00186750" w:rsidRDefault="00186750" w:rsidP="00186750">
      <w:pPr>
        <w:spacing w:before="100" w:beforeAutospacing="1" w:after="100" w:afterAutospacing="1" w:line="240" w:lineRule="auto"/>
        <w:rPr>
          <w:rFonts w:ascii="Times New Roman" w:eastAsia="Times New Roman" w:hAnsi="Times New Roman" w:cs="Times New Roman"/>
          <w:sz w:val="24"/>
          <w:szCs w:val="24"/>
          <w:lang w:eastAsia="ru-RU"/>
        </w:rPr>
      </w:pPr>
      <w:r w:rsidRPr="00186750">
        <w:rPr>
          <w:rFonts w:ascii="Times New Roman" w:eastAsia="Times New Roman" w:hAnsi="Times New Roman" w:cs="Times New Roman"/>
          <w:sz w:val="24"/>
          <w:szCs w:val="24"/>
          <w:lang w:eastAsia="ru-RU"/>
        </w:rPr>
        <w:t xml:space="preserve">По словам Вадима Сергеева, </w:t>
      </w:r>
      <w:hyperlink r:id="rId8" w:tgtFrame="_blank" w:history="1">
        <w:r w:rsidRPr="00186750">
          <w:rPr>
            <w:rFonts w:ascii="Times New Roman" w:eastAsia="Times New Roman" w:hAnsi="Times New Roman" w:cs="Times New Roman"/>
            <w:color w:val="0000FF"/>
            <w:sz w:val="24"/>
            <w:szCs w:val="24"/>
            <w:u w:val="single"/>
            <w:lang w:eastAsia="ru-RU"/>
          </w:rPr>
          <w:t>деятельность ЗАО «Меринос ковры и ковровые изделия» была частично приостановлена судом</w:t>
        </w:r>
      </w:hyperlink>
      <w:r w:rsidRPr="00186750">
        <w:rPr>
          <w:rFonts w:ascii="Times New Roman" w:eastAsia="Times New Roman" w:hAnsi="Times New Roman" w:cs="Times New Roman"/>
          <w:sz w:val="24"/>
          <w:szCs w:val="24"/>
          <w:lang w:eastAsia="ru-RU"/>
        </w:rPr>
        <w:t xml:space="preserve"> в связи с систематическим неисполнением предписаний Ростехнадзора.</w:t>
      </w:r>
    </w:p>
    <w:p w:rsidR="00186750" w:rsidRPr="00186750" w:rsidRDefault="00186750" w:rsidP="00186750">
      <w:pPr>
        <w:spacing w:before="100" w:beforeAutospacing="1" w:after="100" w:afterAutospacing="1" w:line="240" w:lineRule="auto"/>
        <w:rPr>
          <w:rFonts w:ascii="Times New Roman" w:eastAsia="Times New Roman" w:hAnsi="Times New Roman" w:cs="Times New Roman"/>
          <w:sz w:val="24"/>
          <w:szCs w:val="24"/>
          <w:lang w:eastAsia="ru-RU"/>
        </w:rPr>
      </w:pPr>
      <w:r w:rsidRPr="00186750">
        <w:rPr>
          <w:rFonts w:ascii="Times New Roman" w:eastAsia="Times New Roman" w:hAnsi="Times New Roman" w:cs="Times New Roman"/>
          <w:sz w:val="24"/>
          <w:szCs w:val="24"/>
          <w:lang w:eastAsia="ru-RU"/>
        </w:rPr>
        <w:t>«Основной целью Ростехнадзора является обеспечение промышленной безопасности, то есть надлежащего состояние оборудования, обеспечение его безаварийной эксплуатации. Мы понимаем важность данного промышленного предприятия, значимость его для людей, которые там работают, но невозможно, чтобы кто-то из  450 человек лишился здоровья или жизни из-за чьей-то халатности. Мы исполняем свой долг», - сказал Сергеев, слова которого цитирует пресс-служба Ростехнадзора.</w:t>
      </w:r>
    </w:p>
    <w:p w:rsidR="00186750" w:rsidRPr="00186750" w:rsidRDefault="00186750" w:rsidP="0018675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6750">
        <w:rPr>
          <w:rFonts w:ascii="Times New Roman" w:eastAsia="Times New Roman" w:hAnsi="Times New Roman" w:cs="Times New Roman"/>
          <w:sz w:val="24"/>
          <w:szCs w:val="24"/>
          <w:lang w:eastAsia="ru-RU"/>
        </w:rPr>
        <w:t>Напомним, 3 февраля 2015 года по результатам проверок Северо-Кавказского управления  Ростехнадзора вступило в силу постановление суда о приостановлении эксплуатации трех технических устройств ЗАО «Меринос ковры и ковровые изделия» сроком на 90 суток.  10 марта 2015 года судом частично удовлетворено ходатайство предприятия о снятии запрета на эксплуатацию двух опасных производственных объектов в связи с предоставлением необходимых документов.</w:t>
      </w:r>
      <w:proofErr w:type="gramEnd"/>
      <w:r w:rsidRPr="00186750">
        <w:rPr>
          <w:rFonts w:ascii="Times New Roman" w:eastAsia="Times New Roman" w:hAnsi="Times New Roman" w:cs="Times New Roman"/>
          <w:sz w:val="24"/>
          <w:szCs w:val="24"/>
          <w:lang w:eastAsia="ru-RU"/>
        </w:rPr>
        <w:t xml:space="preserve"> Остается запрет эксплуатации сушильного барабана.</w:t>
      </w:r>
    </w:p>
    <w:p w:rsidR="00186750" w:rsidRPr="00186750" w:rsidRDefault="00186750" w:rsidP="00186750">
      <w:pPr>
        <w:spacing w:before="100" w:beforeAutospacing="1" w:after="100" w:afterAutospacing="1" w:line="240" w:lineRule="auto"/>
        <w:rPr>
          <w:rFonts w:ascii="Times New Roman" w:eastAsia="Times New Roman" w:hAnsi="Times New Roman" w:cs="Times New Roman"/>
          <w:sz w:val="24"/>
          <w:szCs w:val="24"/>
          <w:lang w:eastAsia="ru-RU"/>
        </w:rPr>
      </w:pPr>
      <w:r w:rsidRPr="00186750">
        <w:rPr>
          <w:rFonts w:ascii="Times New Roman" w:eastAsia="Times New Roman" w:hAnsi="Times New Roman" w:cs="Times New Roman"/>
          <w:sz w:val="24"/>
          <w:szCs w:val="24"/>
          <w:lang w:eastAsia="ru-RU"/>
        </w:rPr>
        <w:t>«На данное техническое устройство отсутствуют документы, установленные законодательством Российской Федерации, а также заключения экспертизы промышленной безопасности, поэтому невозможно даже спрогнозировать последствия возможной аварии на этом объекте», - добавил Сергеев.</w:t>
      </w:r>
    </w:p>
    <w:p w:rsidR="00186750" w:rsidRPr="00186750" w:rsidRDefault="00186750" w:rsidP="00186750">
      <w:pPr>
        <w:spacing w:before="100" w:beforeAutospacing="1" w:after="100" w:afterAutospacing="1" w:line="240" w:lineRule="auto"/>
        <w:rPr>
          <w:rFonts w:ascii="Times New Roman" w:eastAsia="Times New Roman" w:hAnsi="Times New Roman" w:cs="Times New Roman"/>
          <w:sz w:val="24"/>
          <w:szCs w:val="24"/>
          <w:lang w:eastAsia="ru-RU"/>
        </w:rPr>
      </w:pPr>
      <w:r w:rsidRPr="00186750">
        <w:rPr>
          <w:rFonts w:ascii="Times New Roman" w:eastAsia="Times New Roman" w:hAnsi="Times New Roman" w:cs="Times New Roman"/>
          <w:sz w:val="24"/>
          <w:szCs w:val="24"/>
          <w:lang w:eastAsia="ru-RU"/>
        </w:rPr>
        <w:t xml:space="preserve">Постоянный адрес новости: </w:t>
      </w:r>
      <w:hyperlink r:id="rId9" w:history="1">
        <w:r w:rsidRPr="00186750">
          <w:rPr>
            <w:rFonts w:ascii="Times New Roman" w:eastAsia="Times New Roman" w:hAnsi="Times New Roman" w:cs="Times New Roman"/>
            <w:color w:val="0000FF"/>
            <w:sz w:val="24"/>
            <w:szCs w:val="24"/>
            <w:u w:val="single"/>
            <w:lang w:eastAsia="ru-RU"/>
          </w:rPr>
          <w:t>http://news.rufox.ru/texts/2015/03/26/289067.htm</w:t>
        </w:r>
      </w:hyperlink>
    </w:p>
    <w:p w:rsidR="00186750" w:rsidRPr="00186750" w:rsidRDefault="00186750" w:rsidP="00186750">
      <w:pPr>
        <w:spacing w:before="100" w:beforeAutospacing="1" w:after="100" w:afterAutospacing="1" w:line="240" w:lineRule="auto"/>
        <w:rPr>
          <w:rFonts w:ascii="Times New Roman" w:eastAsia="Times New Roman" w:hAnsi="Times New Roman" w:cs="Times New Roman"/>
          <w:sz w:val="24"/>
          <w:szCs w:val="24"/>
          <w:lang w:eastAsia="ru-RU"/>
        </w:rPr>
      </w:pPr>
      <w:r w:rsidRPr="00186750">
        <w:rPr>
          <w:rFonts w:ascii="Times New Roman" w:eastAsia="Times New Roman" w:hAnsi="Times New Roman" w:cs="Times New Roman"/>
          <w:sz w:val="24"/>
          <w:szCs w:val="24"/>
          <w:lang w:eastAsia="ru-RU"/>
        </w:rPr>
        <w:t xml:space="preserve">Источник: Новости </w:t>
      </w:r>
      <w:proofErr w:type="spellStart"/>
      <w:r w:rsidRPr="00186750">
        <w:rPr>
          <w:rFonts w:ascii="Times New Roman" w:eastAsia="Times New Roman" w:hAnsi="Times New Roman" w:cs="Times New Roman"/>
          <w:sz w:val="24"/>
          <w:szCs w:val="24"/>
          <w:lang w:eastAsia="ru-RU"/>
        </w:rPr>
        <w:t>РуФокс</w:t>
      </w:r>
      <w:proofErr w:type="spellEnd"/>
    </w:p>
    <w:p w:rsidR="00186750" w:rsidRPr="00186750" w:rsidRDefault="00186750" w:rsidP="00186750">
      <w:pPr>
        <w:spacing w:before="100" w:beforeAutospacing="1" w:after="100" w:afterAutospacing="1" w:line="240" w:lineRule="auto"/>
        <w:rPr>
          <w:rFonts w:ascii="Times New Roman" w:eastAsia="Times New Roman" w:hAnsi="Times New Roman" w:cs="Times New Roman"/>
          <w:sz w:val="24"/>
          <w:szCs w:val="24"/>
          <w:lang w:eastAsia="ru-RU"/>
        </w:rPr>
      </w:pPr>
      <w:r w:rsidRPr="00186750">
        <w:rPr>
          <w:rFonts w:ascii="Times New Roman" w:eastAsia="Times New Roman" w:hAnsi="Times New Roman" w:cs="Times New Roman"/>
          <w:sz w:val="24"/>
          <w:szCs w:val="24"/>
          <w:lang w:eastAsia="ru-RU"/>
        </w:rPr>
        <w:lastRenderedPageBreak/>
        <w:t xml:space="preserve">Фото: </w:t>
      </w:r>
      <w:proofErr w:type="spellStart"/>
      <w:r w:rsidRPr="00186750">
        <w:rPr>
          <w:rFonts w:ascii="Times New Roman" w:eastAsia="Times New Roman" w:hAnsi="Times New Roman" w:cs="Times New Roman"/>
          <w:sz w:val="24"/>
          <w:szCs w:val="24"/>
          <w:lang w:eastAsia="ru-RU"/>
        </w:rPr>
        <w:t>preview.photoxpress.ru</w:t>
      </w:r>
      <w:proofErr w:type="spellEnd"/>
    </w:p>
    <w:p w:rsidR="001069A0" w:rsidRDefault="001069A0"/>
    <w:sectPr w:rsidR="001069A0" w:rsidSect="001069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86750"/>
    <w:rsid w:val="000939E3"/>
    <w:rsid w:val="001069A0"/>
    <w:rsid w:val="00186750"/>
    <w:rsid w:val="003342D5"/>
    <w:rsid w:val="00380338"/>
    <w:rsid w:val="003F6A1B"/>
    <w:rsid w:val="003F72D7"/>
    <w:rsid w:val="00414B8B"/>
    <w:rsid w:val="004E07E4"/>
    <w:rsid w:val="0051668B"/>
    <w:rsid w:val="008A62F9"/>
    <w:rsid w:val="00A87942"/>
    <w:rsid w:val="00AD4D11"/>
    <w:rsid w:val="00BE1797"/>
    <w:rsid w:val="00C441F8"/>
    <w:rsid w:val="00F02467"/>
    <w:rsid w:val="00FE6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6750"/>
    <w:rPr>
      <w:color w:val="0000FF"/>
      <w:u w:val="single"/>
    </w:rPr>
  </w:style>
  <w:style w:type="paragraph" w:styleId="a4">
    <w:name w:val="Normal (Web)"/>
    <w:basedOn w:val="a"/>
    <w:uiPriority w:val="99"/>
    <w:semiHidden/>
    <w:unhideWhenUsed/>
    <w:rsid w:val="001867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867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67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0332378">
      <w:bodyDiv w:val="1"/>
      <w:marLeft w:val="0"/>
      <w:marRight w:val="0"/>
      <w:marTop w:val="0"/>
      <w:marBottom w:val="0"/>
      <w:divBdr>
        <w:top w:val="none" w:sz="0" w:space="0" w:color="auto"/>
        <w:left w:val="none" w:sz="0" w:space="0" w:color="auto"/>
        <w:bottom w:val="none" w:sz="0" w:space="0" w:color="auto"/>
        <w:right w:val="none" w:sz="0" w:space="0" w:color="auto"/>
      </w:divBdr>
      <w:divsChild>
        <w:div w:id="819538568">
          <w:marLeft w:val="0"/>
          <w:marRight w:val="0"/>
          <w:marTop w:val="0"/>
          <w:marBottom w:val="0"/>
          <w:divBdr>
            <w:top w:val="none" w:sz="0" w:space="0" w:color="auto"/>
            <w:left w:val="none" w:sz="0" w:space="0" w:color="auto"/>
            <w:bottom w:val="none" w:sz="0" w:space="0" w:color="auto"/>
            <w:right w:val="none" w:sz="0" w:space="0" w:color="auto"/>
          </w:divBdr>
          <w:divsChild>
            <w:div w:id="1151020697">
              <w:marLeft w:val="0"/>
              <w:marRight w:val="0"/>
              <w:marTop w:val="0"/>
              <w:marBottom w:val="0"/>
              <w:divBdr>
                <w:top w:val="none" w:sz="0" w:space="0" w:color="auto"/>
                <w:left w:val="none" w:sz="0" w:space="0" w:color="auto"/>
                <w:bottom w:val="none" w:sz="0" w:space="0" w:color="auto"/>
                <w:right w:val="none" w:sz="0" w:space="0" w:color="auto"/>
              </w:divBdr>
            </w:div>
          </w:divsChild>
        </w:div>
        <w:div w:id="1570648059">
          <w:marLeft w:val="0"/>
          <w:marRight w:val="0"/>
          <w:marTop w:val="0"/>
          <w:marBottom w:val="0"/>
          <w:divBdr>
            <w:top w:val="none" w:sz="0" w:space="0" w:color="auto"/>
            <w:left w:val="none" w:sz="0" w:space="0" w:color="auto"/>
            <w:bottom w:val="none" w:sz="0" w:space="0" w:color="auto"/>
            <w:right w:val="none" w:sz="0" w:space="0" w:color="auto"/>
          </w:divBdr>
          <w:divsChild>
            <w:div w:id="1016541543">
              <w:marLeft w:val="0"/>
              <w:marRight w:val="0"/>
              <w:marTop w:val="0"/>
              <w:marBottom w:val="0"/>
              <w:divBdr>
                <w:top w:val="none" w:sz="0" w:space="0" w:color="auto"/>
                <w:left w:val="none" w:sz="0" w:space="0" w:color="auto"/>
                <w:bottom w:val="none" w:sz="0" w:space="0" w:color="auto"/>
                <w:right w:val="none" w:sz="0" w:space="0" w:color="auto"/>
              </w:divBdr>
            </w:div>
            <w:div w:id="426005723">
              <w:marLeft w:val="0"/>
              <w:marRight w:val="0"/>
              <w:marTop w:val="0"/>
              <w:marBottom w:val="0"/>
              <w:divBdr>
                <w:top w:val="none" w:sz="0" w:space="0" w:color="auto"/>
                <w:left w:val="none" w:sz="0" w:space="0" w:color="auto"/>
                <w:bottom w:val="none" w:sz="0" w:space="0" w:color="auto"/>
                <w:right w:val="none" w:sz="0" w:space="0" w:color="auto"/>
              </w:divBdr>
              <w:divsChild>
                <w:div w:id="1481385160">
                  <w:marLeft w:val="0"/>
                  <w:marRight w:val="0"/>
                  <w:marTop w:val="0"/>
                  <w:marBottom w:val="0"/>
                  <w:divBdr>
                    <w:top w:val="none" w:sz="0" w:space="0" w:color="auto"/>
                    <w:left w:val="none" w:sz="0" w:space="0" w:color="auto"/>
                    <w:bottom w:val="none" w:sz="0" w:space="0" w:color="auto"/>
                    <w:right w:val="none" w:sz="0" w:space="0" w:color="auto"/>
                  </w:divBdr>
                </w:div>
              </w:divsChild>
            </w:div>
            <w:div w:id="2091658762">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ufox.ru/texts/2015/03/13/288412.ht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rufox.ru/econom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news.rufox.ru/" TargetMode="External"/><Relationship Id="rId9" Type="http://schemas.openxmlformats.org/officeDocument/2006/relationships/hyperlink" Target="http://news.rufox.ru/texts/2015/03/26/28906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328</Words>
  <Characters>1876</Characters>
  <Application>Microsoft Office Word</Application>
  <DocSecurity>0</DocSecurity>
  <Lines>15</Lines>
  <Paragraphs>4</Paragraphs>
  <ScaleCrop>false</ScaleCrop>
  <Company>Rostehnadzor</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nadzor</dc:creator>
  <cp:keywords/>
  <dc:description/>
  <cp:lastModifiedBy>nadzor</cp:lastModifiedBy>
  <cp:revision>6</cp:revision>
  <dcterms:created xsi:type="dcterms:W3CDTF">2016-03-22T06:26:00Z</dcterms:created>
  <dcterms:modified xsi:type="dcterms:W3CDTF">2016-06-24T10:42:00Z</dcterms:modified>
</cp:coreProperties>
</file>